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1B175" w14:textId="6652C5D1" w:rsidR="00C37F59" w:rsidRDefault="00F13AE2" w:rsidP="00C37F59">
      <w:pPr>
        <w:pStyle w:val="Defaul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0FC88B4" wp14:editId="7655EB07">
            <wp:simplePos x="0" y="0"/>
            <wp:positionH relativeFrom="margin">
              <wp:posOffset>2861310</wp:posOffset>
            </wp:positionH>
            <wp:positionV relativeFrom="paragraph">
              <wp:posOffset>-106045</wp:posOffset>
            </wp:positionV>
            <wp:extent cx="1951355" cy="754380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F8284BC" wp14:editId="67950A24">
            <wp:simplePos x="0" y="0"/>
            <wp:positionH relativeFrom="page">
              <wp:posOffset>5920740</wp:posOffset>
            </wp:positionH>
            <wp:positionV relativeFrom="paragraph">
              <wp:posOffset>-181610</wp:posOffset>
            </wp:positionV>
            <wp:extent cx="3722370" cy="24815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370" cy="248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4B0E">
        <w:rPr>
          <w:noProof/>
        </w:rPr>
        <w:drawing>
          <wp:anchor distT="0" distB="0" distL="114300" distR="114300" simplePos="0" relativeHeight="251659264" behindDoc="0" locked="0" layoutInCell="1" allowOverlap="1" wp14:anchorId="13F3FD8B" wp14:editId="60BF314F">
            <wp:simplePos x="0" y="0"/>
            <wp:positionH relativeFrom="margin">
              <wp:posOffset>-68580</wp:posOffset>
            </wp:positionH>
            <wp:positionV relativeFrom="paragraph">
              <wp:posOffset>-45720</wp:posOffset>
            </wp:positionV>
            <wp:extent cx="2312670" cy="65022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65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6A1F46" w14:textId="2951B97E" w:rsidR="00C37F59" w:rsidRDefault="00C37F59" w:rsidP="00C37F59">
      <w:pPr>
        <w:pStyle w:val="Default"/>
      </w:pPr>
      <w:r>
        <w:t xml:space="preserve"> </w:t>
      </w:r>
    </w:p>
    <w:p w14:paraId="1E3E1F99" w14:textId="77777777" w:rsidR="001B474F" w:rsidRDefault="001B474F" w:rsidP="00C37F59">
      <w:pPr>
        <w:pStyle w:val="Default"/>
        <w:rPr>
          <w:b/>
          <w:bCs/>
          <w:color w:val="6F2F9F"/>
          <w:sz w:val="72"/>
          <w:szCs w:val="72"/>
        </w:rPr>
      </w:pPr>
    </w:p>
    <w:p w14:paraId="20AE6093" w14:textId="5CDE9EC4" w:rsidR="00C37F59" w:rsidRPr="00F13AE2" w:rsidRDefault="00F13AE2" w:rsidP="00C37F59">
      <w:pPr>
        <w:pStyle w:val="Default"/>
        <w:rPr>
          <w:rFonts w:ascii="Open Sans" w:hAnsi="Open Sans" w:cs="Open Sans"/>
          <w:b/>
          <w:bCs/>
          <w:color w:val="026BB1"/>
          <w:sz w:val="72"/>
          <w:szCs w:val="72"/>
        </w:rPr>
      </w:pPr>
      <w:proofErr w:type="spellStart"/>
      <w:r w:rsidRPr="00F13AE2">
        <w:rPr>
          <w:rFonts w:ascii="Open Sans" w:hAnsi="Open Sans" w:cs="Open Sans"/>
          <w:b/>
          <w:bCs/>
          <w:color w:val="026BB1"/>
          <w:sz w:val="72"/>
          <w:szCs w:val="72"/>
        </w:rPr>
        <w:t>SuperArgus</w:t>
      </w:r>
      <w:proofErr w:type="spellEnd"/>
      <w:r w:rsidRPr="00F13AE2">
        <w:rPr>
          <w:rFonts w:ascii="Open Sans" w:hAnsi="Open Sans" w:cs="Open Sans"/>
          <w:b/>
          <w:bCs/>
          <w:color w:val="026BB1"/>
          <w:sz w:val="72"/>
          <w:szCs w:val="72"/>
        </w:rPr>
        <w:t xml:space="preserve"> PET/CT</w:t>
      </w:r>
    </w:p>
    <w:p w14:paraId="468D8447" w14:textId="77777777" w:rsidR="00F13AE2" w:rsidRDefault="00F13AE2" w:rsidP="00C37F59">
      <w:pPr>
        <w:rPr>
          <w:rFonts w:ascii="Open Sans" w:hAnsi="Open Sans" w:cs="Open Sans"/>
          <w:color w:val="000000"/>
          <w:sz w:val="28"/>
          <w:szCs w:val="28"/>
        </w:rPr>
      </w:pPr>
      <w:r w:rsidRPr="00F13AE2">
        <w:rPr>
          <w:rFonts w:ascii="Open Sans" w:hAnsi="Open Sans" w:cs="Open Sans"/>
          <w:color w:val="000000"/>
          <w:sz w:val="28"/>
          <w:szCs w:val="28"/>
        </w:rPr>
        <w:t xml:space="preserve">Unique technologies enabling advanced applications in PET/CT </w:t>
      </w:r>
    </w:p>
    <w:p w14:paraId="01167C84" w14:textId="0DF77791" w:rsidR="001B474F" w:rsidRPr="00415D18" w:rsidRDefault="00C37F59" w:rsidP="009B4B0E">
      <w:pPr>
        <w:rPr>
          <w:rFonts w:ascii="Open Sans" w:hAnsi="Open Sans" w:cs="Open Sans"/>
          <w:b/>
          <w:bCs/>
          <w:color w:val="A6A6A6"/>
          <w:sz w:val="20"/>
          <w:szCs w:val="20"/>
        </w:rPr>
      </w:pPr>
      <w:r w:rsidRPr="00F13AE2">
        <w:rPr>
          <w:rFonts w:ascii="Open Sans" w:hAnsi="Open Sans" w:cs="Open Sans"/>
          <w:b/>
          <w:bCs/>
          <w:color w:val="A6A6A6"/>
          <w:sz w:val="20"/>
          <w:szCs w:val="20"/>
        </w:rPr>
        <w:t xml:space="preserve">PRODUCT SPECIFICATION </w:t>
      </w:r>
    </w:p>
    <w:p w14:paraId="2A3A2295" w14:textId="77777777" w:rsidR="001B474F" w:rsidRDefault="001B474F" w:rsidP="009B4B0E">
      <w:pPr>
        <w:rPr>
          <w:i/>
          <w:iCs/>
          <w:sz w:val="20"/>
          <w:szCs w:val="20"/>
        </w:rPr>
      </w:pPr>
    </w:p>
    <w:tbl>
      <w:tblPr>
        <w:tblStyle w:val="TableGrid"/>
        <w:tblW w:w="0" w:type="auto"/>
        <w:tblInd w:w="10" w:type="dxa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</w:tblBorders>
        <w:tblLook w:val="04A0" w:firstRow="1" w:lastRow="0" w:firstColumn="1" w:lastColumn="0" w:noHBand="0" w:noVBand="1"/>
      </w:tblPr>
      <w:tblGrid>
        <w:gridCol w:w="1597"/>
        <w:gridCol w:w="1101"/>
        <w:gridCol w:w="1457"/>
        <w:gridCol w:w="1457"/>
        <w:gridCol w:w="1458"/>
        <w:gridCol w:w="1458"/>
        <w:gridCol w:w="1458"/>
        <w:gridCol w:w="1458"/>
        <w:gridCol w:w="1458"/>
        <w:gridCol w:w="1458"/>
      </w:tblGrid>
      <w:tr w:rsidR="001B474F" w:rsidRPr="001B474F" w14:paraId="500C8A30" w14:textId="77777777" w:rsidTr="00AB52A5">
        <w:tc>
          <w:tcPr>
            <w:tcW w:w="1605" w:type="dxa"/>
            <w:shd w:val="clear" w:color="auto" w:fill="026BB1"/>
            <w:hideMark/>
          </w:tcPr>
          <w:p w14:paraId="718E5050" w14:textId="77777777" w:rsidR="001B474F" w:rsidRPr="001B474F" w:rsidRDefault="001B474F" w:rsidP="001B474F">
            <w:pPr>
              <w:jc w:val="center"/>
              <w:rPr>
                <w:rFonts w:ascii="Open Sans" w:eastAsia="Times New Roman" w:hAnsi="Open Sans" w:cs="Open Sans"/>
                <w:color w:val="FFFFFF" w:themeColor="background1"/>
                <w:sz w:val="20"/>
                <w:szCs w:val="20"/>
              </w:rPr>
            </w:pPr>
            <w:r w:rsidRPr="001B474F"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20"/>
                <w:szCs w:val="20"/>
              </w:rPr>
              <w:t>Model</w:t>
            </w:r>
          </w:p>
        </w:tc>
        <w:tc>
          <w:tcPr>
            <w:tcW w:w="1087" w:type="dxa"/>
            <w:shd w:val="clear" w:color="auto" w:fill="026BB1"/>
            <w:hideMark/>
          </w:tcPr>
          <w:p w14:paraId="7BAC08FE" w14:textId="77777777" w:rsidR="001B474F" w:rsidRPr="001B474F" w:rsidRDefault="001B474F" w:rsidP="001B474F">
            <w:pPr>
              <w:jc w:val="center"/>
              <w:rPr>
                <w:rFonts w:ascii="Open Sans" w:eastAsia="Times New Roman" w:hAnsi="Open Sans" w:cs="Open Sans"/>
                <w:color w:val="FFFFFF" w:themeColor="background1"/>
                <w:sz w:val="20"/>
                <w:szCs w:val="20"/>
              </w:rPr>
            </w:pPr>
            <w:r w:rsidRPr="001B474F"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20"/>
                <w:szCs w:val="20"/>
              </w:rPr>
              <w:t>Argus Compact</w:t>
            </w:r>
          </w:p>
        </w:tc>
        <w:tc>
          <w:tcPr>
            <w:tcW w:w="1461" w:type="dxa"/>
            <w:shd w:val="clear" w:color="auto" w:fill="026BB1"/>
            <w:hideMark/>
          </w:tcPr>
          <w:p w14:paraId="11E1E2E6" w14:textId="5CCBEE7A" w:rsidR="001B474F" w:rsidRPr="001B474F" w:rsidRDefault="001B474F" w:rsidP="001B474F">
            <w:pPr>
              <w:jc w:val="center"/>
              <w:rPr>
                <w:rFonts w:ascii="Open Sans" w:eastAsia="Times New Roman" w:hAnsi="Open Sans" w:cs="Open Sans"/>
                <w:color w:val="FFFFFF" w:themeColor="background1"/>
                <w:sz w:val="20"/>
                <w:szCs w:val="20"/>
              </w:rPr>
            </w:pPr>
            <w:proofErr w:type="spellStart"/>
            <w:r w:rsidRPr="001B474F"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20"/>
                <w:szCs w:val="20"/>
              </w:rPr>
              <w:t>SuperArgus</w:t>
            </w:r>
            <w:proofErr w:type="spellEnd"/>
            <w:r w:rsidRPr="001B474F"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20"/>
                <w:szCs w:val="20"/>
              </w:rPr>
              <w:t xml:space="preserve"> PET/CT 2r</w:t>
            </w:r>
          </w:p>
        </w:tc>
        <w:tc>
          <w:tcPr>
            <w:tcW w:w="1461" w:type="dxa"/>
            <w:shd w:val="clear" w:color="auto" w:fill="026BB1"/>
            <w:hideMark/>
          </w:tcPr>
          <w:p w14:paraId="21CA5751" w14:textId="77777777" w:rsidR="001B474F" w:rsidRPr="001B474F" w:rsidRDefault="001B474F" w:rsidP="001B474F">
            <w:pPr>
              <w:jc w:val="center"/>
              <w:rPr>
                <w:rFonts w:ascii="Open Sans" w:eastAsia="Times New Roman" w:hAnsi="Open Sans" w:cs="Open Sans"/>
                <w:color w:val="FFFFFF" w:themeColor="background1"/>
                <w:sz w:val="20"/>
                <w:szCs w:val="20"/>
              </w:rPr>
            </w:pPr>
            <w:proofErr w:type="spellStart"/>
            <w:r w:rsidRPr="001B474F"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20"/>
                <w:szCs w:val="20"/>
              </w:rPr>
              <w:t>SuperArgus</w:t>
            </w:r>
            <w:proofErr w:type="spellEnd"/>
            <w:r w:rsidRPr="001B474F"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20"/>
                <w:szCs w:val="20"/>
              </w:rPr>
              <w:t xml:space="preserve"> PET/CT 4r</w:t>
            </w:r>
          </w:p>
        </w:tc>
        <w:tc>
          <w:tcPr>
            <w:tcW w:w="1461" w:type="dxa"/>
            <w:shd w:val="clear" w:color="auto" w:fill="026BB1"/>
            <w:hideMark/>
          </w:tcPr>
          <w:p w14:paraId="6A847605" w14:textId="77777777" w:rsidR="001B474F" w:rsidRPr="001B474F" w:rsidRDefault="001B474F" w:rsidP="001B474F">
            <w:pPr>
              <w:jc w:val="center"/>
              <w:rPr>
                <w:rFonts w:ascii="Open Sans" w:eastAsia="Times New Roman" w:hAnsi="Open Sans" w:cs="Open Sans"/>
                <w:color w:val="FFFFFF" w:themeColor="background1"/>
                <w:sz w:val="20"/>
                <w:szCs w:val="20"/>
              </w:rPr>
            </w:pPr>
            <w:proofErr w:type="spellStart"/>
            <w:r w:rsidRPr="001B474F"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20"/>
                <w:szCs w:val="20"/>
              </w:rPr>
              <w:t>SuperArgus</w:t>
            </w:r>
            <w:proofErr w:type="spellEnd"/>
            <w:r w:rsidRPr="001B474F"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20"/>
                <w:szCs w:val="20"/>
              </w:rPr>
              <w:t xml:space="preserve"> PET/CT 6r</w:t>
            </w:r>
          </w:p>
        </w:tc>
        <w:tc>
          <w:tcPr>
            <w:tcW w:w="1461" w:type="dxa"/>
            <w:shd w:val="clear" w:color="auto" w:fill="026BB1"/>
            <w:hideMark/>
          </w:tcPr>
          <w:p w14:paraId="76B09579" w14:textId="77777777" w:rsidR="001B474F" w:rsidRPr="001B474F" w:rsidRDefault="001B474F" w:rsidP="001B474F">
            <w:pPr>
              <w:jc w:val="center"/>
              <w:rPr>
                <w:rFonts w:ascii="Open Sans" w:eastAsia="Times New Roman" w:hAnsi="Open Sans" w:cs="Open Sans"/>
                <w:color w:val="FFFFFF" w:themeColor="background1"/>
                <w:sz w:val="20"/>
                <w:szCs w:val="20"/>
              </w:rPr>
            </w:pPr>
            <w:proofErr w:type="spellStart"/>
            <w:r w:rsidRPr="001B474F"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20"/>
                <w:szCs w:val="20"/>
              </w:rPr>
              <w:t>SuperArgus</w:t>
            </w:r>
            <w:proofErr w:type="spellEnd"/>
            <w:r w:rsidRPr="001B474F"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20"/>
                <w:szCs w:val="20"/>
              </w:rPr>
              <w:t xml:space="preserve"> PET/CT 2R</w:t>
            </w:r>
          </w:p>
        </w:tc>
        <w:tc>
          <w:tcPr>
            <w:tcW w:w="1461" w:type="dxa"/>
            <w:shd w:val="clear" w:color="auto" w:fill="026BB1"/>
            <w:hideMark/>
          </w:tcPr>
          <w:p w14:paraId="6F63463B" w14:textId="77777777" w:rsidR="001B474F" w:rsidRPr="001B474F" w:rsidRDefault="001B474F" w:rsidP="001B474F">
            <w:pPr>
              <w:jc w:val="center"/>
              <w:rPr>
                <w:rFonts w:ascii="Open Sans" w:eastAsia="Times New Roman" w:hAnsi="Open Sans" w:cs="Open Sans"/>
                <w:color w:val="FFFFFF" w:themeColor="background1"/>
                <w:sz w:val="20"/>
                <w:szCs w:val="20"/>
              </w:rPr>
            </w:pPr>
            <w:proofErr w:type="spellStart"/>
            <w:r w:rsidRPr="001B474F"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20"/>
                <w:szCs w:val="20"/>
              </w:rPr>
              <w:t>SuperArgus</w:t>
            </w:r>
            <w:proofErr w:type="spellEnd"/>
            <w:r w:rsidRPr="001B474F"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20"/>
                <w:szCs w:val="20"/>
              </w:rPr>
              <w:t xml:space="preserve"> PET/CT 4R</w:t>
            </w:r>
          </w:p>
        </w:tc>
        <w:tc>
          <w:tcPr>
            <w:tcW w:w="1461" w:type="dxa"/>
            <w:shd w:val="clear" w:color="auto" w:fill="026BB1"/>
            <w:hideMark/>
          </w:tcPr>
          <w:p w14:paraId="4E8A2843" w14:textId="77777777" w:rsidR="001B474F" w:rsidRPr="001B474F" w:rsidRDefault="001B474F" w:rsidP="001B474F">
            <w:pPr>
              <w:jc w:val="center"/>
              <w:rPr>
                <w:rFonts w:ascii="Open Sans" w:eastAsia="Times New Roman" w:hAnsi="Open Sans" w:cs="Open Sans"/>
                <w:color w:val="FFFFFF" w:themeColor="background1"/>
                <w:sz w:val="20"/>
                <w:szCs w:val="20"/>
              </w:rPr>
            </w:pPr>
            <w:proofErr w:type="spellStart"/>
            <w:r w:rsidRPr="001B474F"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20"/>
                <w:szCs w:val="20"/>
              </w:rPr>
              <w:t>SuperArgus</w:t>
            </w:r>
            <w:proofErr w:type="spellEnd"/>
            <w:r w:rsidRPr="001B474F"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20"/>
                <w:szCs w:val="20"/>
              </w:rPr>
              <w:t xml:space="preserve"> PET/CT 6R</w:t>
            </w:r>
          </w:p>
        </w:tc>
        <w:tc>
          <w:tcPr>
            <w:tcW w:w="1461" w:type="dxa"/>
            <w:shd w:val="clear" w:color="auto" w:fill="026BB1"/>
            <w:hideMark/>
          </w:tcPr>
          <w:p w14:paraId="253782A9" w14:textId="77777777" w:rsidR="001B474F" w:rsidRPr="001B474F" w:rsidRDefault="001B474F" w:rsidP="001B474F">
            <w:pPr>
              <w:jc w:val="center"/>
              <w:rPr>
                <w:rFonts w:ascii="Open Sans" w:eastAsia="Times New Roman" w:hAnsi="Open Sans" w:cs="Open Sans"/>
                <w:color w:val="FFFFFF" w:themeColor="background1"/>
                <w:sz w:val="20"/>
                <w:szCs w:val="20"/>
              </w:rPr>
            </w:pPr>
            <w:proofErr w:type="spellStart"/>
            <w:r w:rsidRPr="001B474F"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20"/>
                <w:szCs w:val="20"/>
              </w:rPr>
              <w:t>SuperArgus</w:t>
            </w:r>
            <w:proofErr w:type="spellEnd"/>
            <w:r w:rsidRPr="001B474F"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20"/>
                <w:szCs w:val="20"/>
              </w:rPr>
              <w:t xml:space="preserve"> PET/CT 4P</w:t>
            </w:r>
          </w:p>
        </w:tc>
        <w:tc>
          <w:tcPr>
            <w:tcW w:w="1461" w:type="dxa"/>
            <w:shd w:val="clear" w:color="auto" w:fill="026BB1"/>
            <w:hideMark/>
          </w:tcPr>
          <w:p w14:paraId="5D9C4B95" w14:textId="77777777" w:rsidR="001B474F" w:rsidRPr="001B474F" w:rsidRDefault="001B474F" w:rsidP="001B474F">
            <w:pPr>
              <w:jc w:val="center"/>
              <w:rPr>
                <w:rFonts w:ascii="Open Sans" w:eastAsia="Times New Roman" w:hAnsi="Open Sans" w:cs="Open Sans"/>
                <w:color w:val="FFFFFF" w:themeColor="background1"/>
                <w:sz w:val="20"/>
                <w:szCs w:val="20"/>
              </w:rPr>
            </w:pPr>
            <w:proofErr w:type="spellStart"/>
            <w:r w:rsidRPr="001B474F"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20"/>
                <w:szCs w:val="20"/>
              </w:rPr>
              <w:t>SuperArgus</w:t>
            </w:r>
            <w:proofErr w:type="spellEnd"/>
            <w:r w:rsidRPr="001B474F"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20"/>
                <w:szCs w:val="20"/>
              </w:rPr>
              <w:t xml:space="preserve"> PET/CT 6P</w:t>
            </w:r>
          </w:p>
        </w:tc>
      </w:tr>
      <w:tr w:rsidR="001B474F" w:rsidRPr="001B474F" w14:paraId="1674758D" w14:textId="77777777" w:rsidTr="00AB52A5">
        <w:tc>
          <w:tcPr>
            <w:tcW w:w="1605" w:type="dxa"/>
            <w:hideMark/>
          </w:tcPr>
          <w:p w14:paraId="0C1E4555" w14:textId="77777777" w:rsidR="001B474F" w:rsidRPr="001B474F" w:rsidRDefault="001B474F" w:rsidP="001B474F">
            <w:pPr>
              <w:jc w:val="center"/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</w:pPr>
            <w:r w:rsidRPr="001B474F">
              <w:rPr>
                <w:rFonts w:ascii="Open Sans" w:eastAsia="Times New Roman" w:hAnsi="Open Sans" w:cs="Open Sans"/>
                <w:b/>
                <w:bCs/>
                <w:color w:val="373D3F"/>
                <w:sz w:val="20"/>
                <w:szCs w:val="20"/>
              </w:rPr>
              <w:t>Animals</w:t>
            </w:r>
          </w:p>
        </w:tc>
        <w:tc>
          <w:tcPr>
            <w:tcW w:w="1087" w:type="dxa"/>
            <w:hideMark/>
          </w:tcPr>
          <w:p w14:paraId="005684F5" w14:textId="77777777" w:rsidR="001B474F" w:rsidRPr="001B474F" w:rsidRDefault="001B474F" w:rsidP="001B474F">
            <w:pPr>
              <w:jc w:val="center"/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</w:pPr>
            <w:r w:rsidRPr="001B474F"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  <w:t>Mice only</w:t>
            </w:r>
          </w:p>
        </w:tc>
        <w:tc>
          <w:tcPr>
            <w:tcW w:w="1461" w:type="dxa"/>
            <w:hideMark/>
          </w:tcPr>
          <w:p w14:paraId="12374B87" w14:textId="77777777" w:rsidR="001B474F" w:rsidRPr="001B474F" w:rsidRDefault="001B474F" w:rsidP="001B474F">
            <w:pPr>
              <w:jc w:val="center"/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</w:pPr>
            <w:r w:rsidRPr="001B474F"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  <w:t xml:space="preserve">Mice, </w:t>
            </w:r>
            <w:proofErr w:type="gramStart"/>
            <w:r w:rsidRPr="001B474F"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  <w:t>rats</w:t>
            </w:r>
            <w:proofErr w:type="gramEnd"/>
            <w:r w:rsidRPr="001B474F"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  <w:t xml:space="preserve"> and marmosets</w:t>
            </w:r>
          </w:p>
        </w:tc>
        <w:tc>
          <w:tcPr>
            <w:tcW w:w="1461" w:type="dxa"/>
            <w:hideMark/>
          </w:tcPr>
          <w:p w14:paraId="6E592713" w14:textId="77777777" w:rsidR="001B474F" w:rsidRPr="001B474F" w:rsidRDefault="001B474F" w:rsidP="001B474F">
            <w:pPr>
              <w:jc w:val="center"/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</w:pPr>
            <w:r w:rsidRPr="001B474F"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  <w:t xml:space="preserve">Mice, </w:t>
            </w:r>
            <w:proofErr w:type="gramStart"/>
            <w:r w:rsidRPr="001B474F"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  <w:t>rats</w:t>
            </w:r>
            <w:proofErr w:type="gramEnd"/>
            <w:r w:rsidRPr="001B474F"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  <w:t xml:space="preserve"> and marmosets</w:t>
            </w:r>
          </w:p>
        </w:tc>
        <w:tc>
          <w:tcPr>
            <w:tcW w:w="1461" w:type="dxa"/>
            <w:hideMark/>
          </w:tcPr>
          <w:p w14:paraId="6D3CF27A" w14:textId="77777777" w:rsidR="001B474F" w:rsidRPr="001B474F" w:rsidRDefault="001B474F" w:rsidP="001B474F">
            <w:pPr>
              <w:jc w:val="center"/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</w:pPr>
            <w:r w:rsidRPr="001B474F"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  <w:t xml:space="preserve">Mice, </w:t>
            </w:r>
            <w:proofErr w:type="gramStart"/>
            <w:r w:rsidRPr="001B474F"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  <w:t>rats</w:t>
            </w:r>
            <w:proofErr w:type="gramEnd"/>
            <w:r w:rsidRPr="001B474F"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  <w:t xml:space="preserve"> and marmosets</w:t>
            </w:r>
          </w:p>
        </w:tc>
        <w:tc>
          <w:tcPr>
            <w:tcW w:w="1461" w:type="dxa"/>
            <w:hideMark/>
          </w:tcPr>
          <w:p w14:paraId="562F17FF" w14:textId="18EDDBE6" w:rsidR="001B474F" w:rsidRPr="001B474F" w:rsidRDefault="001B474F" w:rsidP="001B474F">
            <w:pPr>
              <w:jc w:val="center"/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</w:pPr>
            <w:r w:rsidRPr="001B474F"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  <w:t>Mice, rats, marmoset, rabbits (3 kg)</w:t>
            </w:r>
          </w:p>
        </w:tc>
        <w:tc>
          <w:tcPr>
            <w:tcW w:w="1461" w:type="dxa"/>
            <w:hideMark/>
          </w:tcPr>
          <w:p w14:paraId="67B87E35" w14:textId="287483B7" w:rsidR="001B474F" w:rsidRPr="001B474F" w:rsidRDefault="001B474F" w:rsidP="001B474F">
            <w:pPr>
              <w:jc w:val="center"/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</w:pPr>
            <w:r w:rsidRPr="001B474F"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  <w:t>Mice, rats, marmoset, rabbits (3 kg)</w:t>
            </w:r>
          </w:p>
        </w:tc>
        <w:tc>
          <w:tcPr>
            <w:tcW w:w="1461" w:type="dxa"/>
            <w:hideMark/>
          </w:tcPr>
          <w:p w14:paraId="2BCE98AA" w14:textId="7819C6EA" w:rsidR="001B474F" w:rsidRPr="001B474F" w:rsidRDefault="001B474F" w:rsidP="001B474F">
            <w:pPr>
              <w:jc w:val="center"/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</w:pPr>
            <w:r w:rsidRPr="001B474F"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  <w:t>Mice, rats, marmoset, rabbits (3 kg)</w:t>
            </w:r>
          </w:p>
        </w:tc>
        <w:tc>
          <w:tcPr>
            <w:tcW w:w="1461" w:type="dxa"/>
            <w:hideMark/>
          </w:tcPr>
          <w:p w14:paraId="2FC36A54" w14:textId="77777777" w:rsidR="001B474F" w:rsidRPr="001B474F" w:rsidRDefault="001B474F" w:rsidP="001B474F">
            <w:pPr>
              <w:jc w:val="center"/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</w:pPr>
            <w:r w:rsidRPr="001B474F"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  <w:t>Non-human primates; canine; porcine, murine (10 kg)</w:t>
            </w:r>
          </w:p>
        </w:tc>
        <w:tc>
          <w:tcPr>
            <w:tcW w:w="1461" w:type="dxa"/>
            <w:hideMark/>
          </w:tcPr>
          <w:p w14:paraId="76D2F7AC" w14:textId="77777777" w:rsidR="001B474F" w:rsidRPr="001B474F" w:rsidRDefault="001B474F" w:rsidP="001B474F">
            <w:pPr>
              <w:jc w:val="center"/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</w:pPr>
            <w:r w:rsidRPr="001B474F"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  <w:t>Non-human primates; canine; porcine, murine (10kg)</w:t>
            </w:r>
          </w:p>
        </w:tc>
      </w:tr>
      <w:tr w:rsidR="001B474F" w:rsidRPr="001B474F" w14:paraId="4B340566" w14:textId="77777777" w:rsidTr="00AB52A5">
        <w:tc>
          <w:tcPr>
            <w:tcW w:w="1605" w:type="dxa"/>
            <w:hideMark/>
          </w:tcPr>
          <w:p w14:paraId="0CCE63A3" w14:textId="77777777" w:rsidR="001B474F" w:rsidRPr="001B474F" w:rsidRDefault="001B474F" w:rsidP="001B474F">
            <w:pPr>
              <w:jc w:val="center"/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</w:pPr>
            <w:r w:rsidRPr="001B474F">
              <w:rPr>
                <w:rFonts w:ascii="Open Sans" w:eastAsia="Times New Roman" w:hAnsi="Open Sans" w:cs="Open Sans"/>
                <w:b/>
                <w:bCs/>
                <w:color w:val="373D3F"/>
                <w:sz w:val="20"/>
                <w:szCs w:val="20"/>
              </w:rPr>
              <w:t>Dynamic AFOV</w:t>
            </w:r>
          </w:p>
        </w:tc>
        <w:tc>
          <w:tcPr>
            <w:tcW w:w="1087" w:type="dxa"/>
            <w:hideMark/>
          </w:tcPr>
          <w:p w14:paraId="64D12DA5" w14:textId="77777777" w:rsidR="001B474F" w:rsidRPr="001B474F" w:rsidRDefault="001B474F" w:rsidP="001B474F">
            <w:pPr>
              <w:jc w:val="center"/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</w:pPr>
            <w:r w:rsidRPr="001B474F"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  <w:t>100 mm</w:t>
            </w:r>
          </w:p>
        </w:tc>
        <w:tc>
          <w:tcPr>
            <w:tcW w:w="1461" w:type="dxa"/>
            <w:hideMark/>
          </w:tcPr>
          <w:p w14:paraId="47D0ED14" w14:textId="77777777" w:rsidR="001B474F" w:rsidRPr="001B474F" w:rsidRDefault="001B474F" w:rsidP="001B474F">
            <w:pPr>
              <w:jc w:val="center"/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</w:pPr>
            <w:r w:rsidRPr="001B474F"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  <w:t>220 mm</w:t>
            </w:r>
          </w:p>
        </w:tc>
        <w:tc>
          <w:tcPr>
            <w:tcW w:w="1461" w:type="dxa"/>
            <w:hideMark/>
          </w:tcPr>
          <w:p w14:paraId="352405D0" w14:textId="77777777" w:rsidR="001B474F" w:rsidRPr="001B474F" w:rsidRDefault="001B474F" w:rsidP="001B474F">
            <w:pPr>
              <w:jc w:val="center"/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</w:pPr>
            <w:r w:rsidRPr="001B474F"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  <w:t>220 mm</w:t>
            </w:r>
          </w:p>
        </w:tc>
        <w:tc>
          <w:tcPr>
            <w:tcW w:w="1461" w:type="dxa"/>
            <w:hideMark/>
          </w:tcPr>
          <w:p w14:paraId="41FFC578" w14:textId="77777777" w:rsidR="001B474F" w:rsidRPr="001B474F" w:rsidRDefault="001B474F" w:rsidP="001B474F">
            <w:pPr>
              <w:jc w:val="center"/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</w:pPr>
            <w:r w:rsidRPr="001B474F"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  <w:t>220 mm</w:t>
            </w:r>
          </w:p>
        </w:tc>
        <w:tc>
          <w:tcPr>
            <w:tcW w:w="1461" w:type="dxa"/>
            <w:hideMark/>
          </w:tcPr>
          <w:p w14:paraId="0C475C52" w14:textId="77777777" w:rsidR="001B474F" w:rsidRPr="001B474F" w:rsidRDefault="001B474F" w:rsidP="001B474F">
            <w:pPr>
              <w:jc w:val="center"/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</w:pPr>
            <w:r w:rsidRPr="001B474F"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  <w:t>350 mm</w:t>
            </w:r>
          </w:p>
        </w:tc>
        <w:tc>
          <w:tcPr>
            <w:tcW w:w="1461" w:type="dxa"/>
            <w:hideMark/>
          </w:tcPr>
          <w:p w14:paraId="28AD7375" w14:textId="77777777" w:rsidR="001B474F" w:rsidRPr="001B474F" w:rsidRDefault="001B474F" w:rsidP="001B474F">
            <w:pPr>
              <w:jc w:val="center"/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</w:pPr>
            <w:r w:rsidRPr="001B474F"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  <w:t>350 mm</w:t>
            </w:r>
          </w:p>
        </w:tc>
        <w:tc>
          <w:tcPr>
            <w:tcW w:w="1461" w:type="dxa"/>
            <w:hideMark/>
          </w:tcPr>
          <w:p w14:paraId="213315CA" w14:textId="77777777" w:rsidR="001B474F" w:rsidRPr="001B474F" w:rsidRDefault="001B474F" w:rsidP="001B474F">
            <w:pPr>
              <w:jc w:val="center"/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</w:pPr>
            <w:r w:rsidRPr="001B474F"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  <w:t>350 mm</w:t>
            </w:r>
          </w:p>
        </w:tc>
        <w:tc>
          <w:tcPr>
            <w:tcW w:w="1461" w:type="dxa"/>
            <w:hideMark/>
          </w:tcPr>
          <w:p w14:paraId="3FD7A865" w14:textId="77777777" w:rsidR="001B474F" w:rsidRPr="001B474F" w:rsidRDefault="001B474F" w:rsidP="001B474F">
            <w:pPr>
              <w:jc w:val="center"/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</w:pPr>
            <w:r w:rsidRPr="001B474F"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  <w:t>650 mm</w:t>
            </w:r>
          </w:p>
        </w:tc>
        <w:tc>
          <w:tcPr>
            <w:tcW w:w="1461" w:type="dxa"/>
            <w:hideMark/>
          </w:tcPr>
          <w:p w14:paraId="4F640581" w14:textId="77777777" w:rsidR="001B474F" w:rsidRPr="001B474F" w:rsidRDefault="001B474F" w:rsidP="001B474F">
            <w:pPr>
              <w:jc w:val="center"/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</w:pPr>
            <w:r w:rsidRPr="001B474F"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  <w:t>650 mm</w:t>
            </w:r>
          </w:p>
        </w:tc>
      </w:tr>
      <w:tr w:rsidR="001B474F" w:rsidRPr="001B474F" w14:paraId="0EED087B" w14:textId="77777777" w:rsidTr="00AB52A5">
        <w:tc>
          <w:tcPr>
            <w:tcW w:w="1605" w:type="dxa"/>
            <w:hideMark/>
          </w:tcPr>
          <w:p w14:paraId="25BFE43C" w14:textId="77777777" w:rsidR="001B474F" w:rsidRPr="001B474F" w:rsidRDefault="001B474F" w:rsidP="001B474F">
            <w:pPr>
              <w:jc w:val="center"/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</w:pPr>
            <w:r w:rsidRPr="001B474F">
              <w:rPr>
                <w:rFonts w:ascii="Open Sans" w:eastAsia="Times New Roman" w:hAnsi="Open Sans" w:cs="Open Sans"/>
                <w:b/>
                <w:bCs/>
                <w:color w:val="373D3F"/>
                <w:sz w:val="20"/>
                <w:szCs w:val="20"/>
              </w:rPr>
              <w:t>Static AFOV</w:t>
            </w:r>
          </w:p>
        </w:tc>
        <w:tc>
          <w:tcPr>
            <w:tcW w:w="1087" w:type="dxa"/>
            <w:hideMark/>
          </w:tcPr>
          <w:p w14:paraId="4DA3A4E4" w14:textId="77777777" w:rsidR="001B474F" w:rsidRPr="001B474F" w:rsidRDefault="001B474F" w:rsidP="001B474F">
            <w:pPr>
              <w:jc w:val="center"/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</w:pPr>
            <w:r w:rsidRPr="001B474F"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  <w:t>100 mm</w:t>
            </w:r>
          </w:p>
        </w:tc>
        <w:tc>
          <w:tcPr>
            <w:tcW w:w="1461" w:type="dxa"/>
            <w:hideMark/>
          </w:tcPr>
          <w:p w14:paraId="19F9A987" w14:textId="77777777" w:rsidR="001B474F" w:rsidRPr="001B474F" w:rsidRDefault="001B474F" w:rsidP="001B474F">
            <w:pPr>
              <w:jc w:val="center"/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</w:pPr>
            <w:r w:rsidRPr="001B474F"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  <w:t>50 mm</w:t>
            </w:r>
          </w:p>
        </w:tc>
        <w:tc>
          <w:tcPr>
            <w:tcW w:w="1461" w:type="dxa"/>
            <w:hideMark/>
          </w:tcPr>
          <w:p w14:paraId="19E96CB2" w14:textId="77777777" w:rsidR="001B474F" w:rsidRPr="001B474F" w:rsidRDefault="001B474F" w:rsidP="001B474F">
            <w:pPr>
              <w:jc w:val="center"/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</w:pPr>
            <w:r w:rsidRPr="001B474F"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  <w:t>100 mm</w:t>
            </w:r>
          </w:p>
        </w:tc>
        <w:tc>
          <w:tcPr>
            <w:tcW w:w="1461" w:type="dxa"/>
            <w:hideMark/>
          </w:tcPr>
          <w:p w14:paraId="2AFBBB89" w14:textId="77777777" w:rsidR="001B474F" w:rsidRPr="001B474F" w:rsidRDefault="001B474F" w:rsidP="001B474F">
            <w:pPr>
              <w:jc w:val="center"/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</w:pPr>
            <w:r w:rsidRPr="001B474F"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  <w:t>150 mm</w:t>
            </w:r>
          </w:p>
        </w:tc>
        <w:tc>
          <w:tcPr>
            <w:tcW w:w="1461" w:type="dxa"/>
            <w:hideMark/>
          </w:tcPr>
          <w:p w14:paraId="16564C91" w14:textId="77777777" w:rsidR="001B474F" w:rsidRPr="001B474F" w:rsidRDefault="001B474F" w:rsidP="001B474F">
            <w:pPr>
              <w:jc w:val="center"/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</w:pPr>
            <w:r w:rsidRPr="001B474F"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  <w:t>50 mm</w:t>
            </w:r>
          </w:p>
        </w:tc>
        <w:tc>
          <w:tcPr>
            <w:tcW w:w="1461" w:type="dxa"/>
            <w:hideMark/>
          </w:tcPr>
          <w:p w14:paraId="07C40955" w14:textId="77777777" w:rsidR="001B474F" w:rsidRPr="001B474F" w:rsidRDefault="001B474F" w:rsidP="001B474F">
            <w:pPr>
              <w:jc w:val="center"/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</w:pPr>
            <w:r w:rsidRPr="001B474F"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  <w:t>100 mm</w:t>
            </w:r>
          </w:p>
        </w:tc>
        <w:tc>
          <w:tcPr>
            <w:tcW w:w="1461" w:type="dxa"/>
            <w:hideMark/>
          </w:tcPr>
          <w:p w14:paraId="06A6AD44" w14:textId="77777777" w:rsidR="001B474F" w:rsidRPr="001B474F" w:rsidRDefault="001B474F" w:rsidP="001B474F">
            <w:pPr>
              <w:jc w:val="center"/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</w:pPr>
            <w:r w:rsidRPr="001B474F"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  <w:t>151 mm</w:t>
            </w:r>
          </w:p>
        </w:tc>
        <w:tc>
          <w:tcPr>
            <w:tcW w:w="1461" w:type="dxa"/>
            <w:hideMark/>
          </w:tcPr>
          <w:p w14:paraId="4351C3B3" w14:textId="77777777" w:rsidR="001B474F" w:rsidRPr="001B474F" w:rsidRDefault="001B474F" w:rsidP="001B474F">
            <w:pPr>
              <w:jc w:val="center"/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</w:pPr>
            <w:r w:rsidRPr="001B474F"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  <w:t>100 mm</w:t>
            </w:r>
          </w:p>
        </w:tc>
        <w:tc>
          <w:tcPr>
            <w:tcW w:w="1461" w:type="dxa"/>
            <w:hideMark/>
          </w:tcPr>
          <w:p w14:paraId="32CD7422" w14:textId="77777777" w:rsidR="001B474F" w:rsidRPr="001B474F" w:rsidRDefault="001B474F" w:rsidP="001B474F">
            <w:pPr>
              <w:jc w:val="center"/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</w:pPr>
            <w:r w:rsidRPr="001B474F"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  <w:t>150 mm</w:t>
            </w:r>
          </w:p>
        </w:tc>
      </w:tr>
      <w:tr w:rsidR="001B474F" w:rsidRPr="001B474F" w14:paraId="4916FD47" w14:textId="77777777" w:rsidTr="00AB52A5">
        <w:tc>
          <w:tcPr>
            <w:tcW w:w="1605" w:type="dxa"/>
            <w:hideMark/>
          </w:tcPr>
          <w:p w14:paraId="366B1F24" w14:textId="77777777" w:rsidR="001B474F" w:rsidRPr="001B474F" w:rsidRDefault="001B474F" w:rsidP="001B474F">
            <w:pPr>
              <w:jc w:val="center"/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</w:pPr>
            <w:r w:rsidRPr="001B474F">
              <w:rPr>
                <w:rFonts w:ascii="Open Sans" w:eastAsia="Times New Roman" w:hAnsi="Open Sans" w:cs="Open Sans"/>
                <w:b/>
                <w:bCs/>
                <w:color w:val="373D3F"/>
                <w:sz w:val="20"/>
                <w:szCs w:val="20"/>
              </w:rPr>
              <w:t>TFOV</w:t>
            </w:r>
          </w:p>
        </w:tc>
        <w:tc>
          <w:tcPr>
            <w:tcW w:w="1087" w:type="dxa"/>
            <w:hideMark/>
          </w:tcPr>
          <w:p w14:paraId="4696745B" w14:textId="77777777" w:rsidR="001B474F" w:rsidRPr="001B474F" w:rsidRDefault="001B474F" w:rsidP="001B474F">
            <w:pPr>
              <w:jc w:val="center"/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</w:pPr>
            <w:r w:rsidRPr="001B474F"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  <w:t>50 mm</w:t>
            </w:r>
          </w:p>
        </w:tc>
        <w:tc>
          <w:tcPr>
            <w:tcW w:w="1461" w:type="dxa"/>
            <w:hideMark/>
          </w:tcPr>
          <w:p w14:paraId="14FA9D74" w14:textId="77777777" w:rsidR="001B474F" w:rsidRPr="001B474F" w:rsidRDefault="001B474F" w:rsidP="001B474F">
            <w:pPr>
              <w:jc w:val="center"/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</w:pPr>
            <w:r w:rsidRPr="001B474F"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  <w:t>80 mm</w:t>
            </w:r>
          </w:p>
        </w:tc>
        <w:tc>
          <w:tcPr>
            <w:tcW w:w="1461" w:type="dxa"/>
            <w:hideMark/>
          </w:tcPr>
          <w:p w14:paraId="6D772F2C" w14:textId="77777777" w:rsidR="001B474F" w:rsidRPr="001B474F" w:rsidRDefault="001B474F" w:rsidP="001B474F">
            <w:pPr>
              <w:jc w:val="center"/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</w:pPr>
            <w:r w:rsidRPr="001B474F"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  <w:t>80 mm</w:t>
            </w:r>
          </w:p>
        </w:tc>
        <w:tc>
          <w:tcPr>
            <w:tcW w:w="1461" w:type="dxa"/>
            <w:hideMark/>
          </w:tcPr>
          <w:p w14:paraId="1059A87E" w14:textId="77777777" w:rsidR="001B474F" w:rsidRPr="001B474F" w:rsidRDefault="001B474F" w:rsidP="001B474F">
            <w:pPr>
              <w:jc w:val="center"/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</w:pPr>
            <w:r w:rsidRPr="001B474F"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  <w:t>80 mm</w:t>
            </w:r>
          </w:p>
        </w:tc>
        <w:tc>
          <w:tcPr>
            <w:tcW w:w="1461" w:type="dxa"/>
            <w:hideMark/>
          </w:tcPr>
          <w:p w14:paraId="5AA1A6D7" w14:textId="77777777" w:rsidR="001B474F" w:rsidRPr="001B474F" w:rsidRDefault="001B474F" w:rsidP="001B474F">
            <w:pPr>
              <w:jc w:val="center"/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</w:pPr>
            <w:r w:rsidRPr="001B474F"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  <w:t>120 mm</w:t>
            </w:r>
          </w:p>
        </w:tc>
        <w:tc>
          <w:tcPr>
            <w:tcW w:w="1461" w:type="dxa"/>
            <w:hideMark/>
          </w:tcPr>
          <w:p w14:paraId="068A615F" w14:textId="77777777" w:rsidR="001B474F" w:rsidRPr="001B474F" w:rsidRDefault="001B474F" w:rsidP="001B474F">
            <w:pPr>
              <w:jc w:val="center"/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</w:pPr>
            <w:r w:rsidRPr="001B474F"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  <w:t>120 mm</w:t>
            </w:r>
          </w:p>
        </w:tc>
        <w:tc>
          <w:tcPr>
            <w:tcW w:w="1461" w:type="dxa"/>
            <w:hideMark/>
          </w:tcPr>
          <w:p w14:paraId="05C63622" w14:textId="77777777" w:rsidR="001B474F" w:rsidRPr="001B474F" w:rsidRDefault="001B474F" w:rsidP="001B474F">
            <w:pPr>
              <w:jc w:val="center"/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</w:pPr>
            <w:r w:rsidRPr="001B474F"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  <w:t>120 mm</w:t>
            </w:r>
          </w:p>
        </w:tc>
        <w:tc>
          <w:tcPr>
            <w:tcW w:w="1461" w:type="dxa"/>
            <w:hideMark/>
          </w:tcPr>
          <w:p w14:paraId="201767CE" w14:textId="77777777" w:rsidR="001B474F" w:rsidRPr="001B474F" w:rsidRDefault="001B474F" w:rsidP="001B474F">
            <w:pPr>
              <w:jc w:val="center"/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</w:pPr>
            <w:r w:rsidRPr="001B474F"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  <w:t>210 mm</w:t>
            </w:r>
          </w:p>
        </w:tc>
        <w:tc>
          <w:tcPr>
            <w:tcW w:w="1461" w:type="dxa"/>
            <w:hideMark/>
          </w:tcPr>
          <w:p w14:paraId="3CF61F2E" w14:textId="77777777" w:rsidR="001B474F" w:rsidRPr="001B474F" w:rsidRDefault="001B474F" w:rsidP="001B474F">
            <w:pPr>
              <w:jc w:val="center"/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</w:pPr>
            <w:r w:rsidRPr="001B474F"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  <w:t>210 mm</w:t>
            </w:r>
          </w:p>
        </w:tc>
      </w:tr>
      <w:tr w:rsidR="001B474F" w:rsidRPr="001B474F" w14:paraId="698A3884" w14:textId="77777777" w:rsidTr="00AB52A5">
        <w:tc>
          <w:tcPr>
            <w:tcW w:w="1605" w:type="dxa"/>
            <w:hideMark/>
          </w:tcPr>
          <w:p w14:paraId="11FF7745" w14:textId="77777777" w:rsidR="001B474F" w:rsidRPr="001B474F" w:rsidRDefault="001B474F" w:rsidP="001B474F">
            <w:pPr>
              <w:jc w:val="center"/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</w:pPr>
            <w:r w:rsidRPr="001B474F">
              <w:rPr>
                <w:rFonts w:ascii="Open Sans" w:eastAsia="Times New Roman" w:hAnsi="Open Sans" w:cs="Open Sans"/>
                <w:b/>
                <w:bCs/>
                <w:color w:val="373D3F"/>
                <w:sz w:val="20"/>
                <w:szCs w:val="20"/>
              </w:rPr>
              <w:t>Bore size</w:t>
            </w:r>
          </w:p>
        </w:tc>
        <w:tc>
          <w:tcPr>
            <w:tcW w:w="1087" w:type="dxa"/>
            <w:hideMark/>
          </w:tcPr>
          <w:p w14:paraId="108F49D1" w14:textId="77777777" w:rsidR="001B474F" w:rsidRPr="001B474F" w:rsidRDefault="001B474F" w:rsidP="001B474F">
            <w:pPr>
              <w:jc w:val="center"/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</w:pPr>
            <w:r w:rsidRPr="001B474F"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  <w:t>55 mm</w:t>
            </w:r>
          </w:p>
        </w:tc>
        <w:tc>
          <w:tcPr>
            <w:tcW w:w="1461" w:type="dxa"/>
            <w:hideMark/>
          </w:tcPr>
          <w:p w14:paraId="640F8FCB" w14:textId="77777777" w:rsidR="001B474F" w:rsidRPr="001B474F" w:rsidRDefault="001B474F" w:rsidP="001B474F">
            <w:pPr>
              <w:jc w:val="center"/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</w:pPr>
            <w:r w:rsidRPr="001B474F"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  <w:t>90 mm</w:t>
            </w:r>
          </w:p>
        </w:tc>
        <w:tc>
          <w:tcPr>
            <w:tcW w:w="1461" w:type="dxa"/>
            <w:hideMark/>
          </w:tcPr>
          <w:p w14:paraId="440C59C7" w14:textId="77777777" w:rsidR="001B474F" w:rsidRPr="001B474F" w:rsidRDefault="001B474F" w:rsidP="001B474F">
            <w:pPr>
              <w:jc w:val="center"/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</w:pPr>
            <w:r w:rsidRPr="001B474F"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  <w:t>90 mm</w:t>
            </w:r>
          </w:p>
        </w:tc>
        <w:tc>
          <w:tcPr>
            <w:tcW w:w="1461" w:type="dxa"/>
            <w:hideMark/>
          </w:tcPr>
          <w:p w14:paraId="28DD0AE0" w14:textId="77777777" w:rsidR="001B474F" w:rsidRPr="001B474F" w:rsidRDefault="001B474F" w:rsidP="001B474F">
            <w:pPr>
              <w:jc w:val="center"/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</w:pPr>
            <w:r w:rsidRPr="001B474F"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  <w:t>90 mm</w:t>
            </w:r>
          </w:p>
        </w:tc>
        <w:tc>
          <w:tcPr>
            <w:tcW w:w="1461" w:type="dxa"/>
            <w:hideMark/>
          </w:tcPr>
          <w:p w14:paraId="42F6F636" w14:textId="77777777" w:rsidR="001B474F" w:rsidRPr="001B474F" w:rsidRDefault="001B474F" w:rsidP="001B474F">
            <w:pPr>
              <w:jc w:val="center"/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</w:pPr>
            <w:r w:rsidRPr="001B474F"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  <w:t>160 mm</w:t>
            </w:r>
          </w:p>
        </w:tc>
        <w:tc>
          <w:tcPr>
            <w:tcW w:w="1461" w:type="dxa"/>
            <w:hideMark/>
          </w:tcPr>
          <w:p w14:paraId="1750505C" w14:textId="77777777" w:rsidR="001B474F" w:rsidRPr="001B474F" w:rsidRDefault="001B474F" w:rsidP="001B474F">
            <w:pPr>
              <w:jc w:val="center"/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</w:pPr>
            <w:r w:rsidRPr="001B474F"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  <w:t>160 mm</w:t>
            </w:r>
          </w:p>
        </w:tc>
        <w:tc>
          <w:tcPr>
            <w:tcW w:w="1461" w:type="dxa"/>
            <w:hideMark/>
          </w:tcPr>
          <w:p w14:paraId="7F278B9F" w14:textId="77777777" w:rsidR="001B474F" w:rsidRPr="001B474F" w:rsidRDefault="001B474F" w:rsidP="001B474F">
            <w:pPr>
              <w:jc w:val="center"/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</w:pPr>
            <w:r w:rsidRPr="001B474F"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  <w:t>160 mm</w:t>
            </w:r>
          </w:p>
        </w:tc>
        <w:tc>
          <w:tcPr>
            <w:tcW w:w="1461" w:type="dxa"/>
            <w:hideMark/>
          </w:tcPr>
          <w:p w14:paraId="2B24476D" w14:textId="77777777" w:rsidR="001B474F" w:rsidRPr="001B474F" w:rsidRDefault="001B474F" w:rsidP="001B474F">
            <w:pPr>
              <w:jc w:val="center"/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</w:pPr>
            <w:r w:rsidRPr="001B474F"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  <w:t>260 mm</w:t>
            </w:r>
          </w:p>
        </w:tc>
        <w:tc>
          <w:tcPr>
            <w:tcW w:w="1461" w:type="dxa"/>
            <w:hideMark/>
          </w:tcPr>
          <w:p w14:paraId="29D4F365" w14:textId="77777777" w:rsidR="001B474F" w:rsidRPr="001B474F" w:rsidRDefault="001B474F" w:rsidP="001B474F">
            <w:pPr>
              <w:jc w:val="center"/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</w:pPr>
            <w:r w:rsidRPr="001B474F"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  <w:t>260 mm</w:t>
            </w:r>
          </w:p>
        </w:tc>
      </w:tr>
      <w:tr w:rsidR="001B474F" w:rsidRPr="001B474F" w14:paraId="2C6034E4" w14:textId="77777777" w:rsidTr="00AB52A5">
        <w:tc>
          <w:tcPr>
            <w:tcW w:w="1605" w:type="dxa"/>
            <w:hideMark/>
          </w:tcPr>
          <w:p w14:paraId="76A6FD16" w14:textId="77777777" w:rsidR="001B474F" w:rsidRPr="001B474F" w:rsidRDefault="001B474F" w:rsidP="001B474F">
            <w:pPr>
              <w:jc w:val="center"/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</w:pPr>
            <w:r w:rsidRPr="001B474F">
              <w:rPr>
                <w:rFonts w:ascii="Open Sans" w:eastAsia="Times New Roman" w:hAnsi="Open Sans" w:cs="Open Sans"/>
                <w:b/>
                <w:bCs/>
                <w:color w:val="373D3F"/>
                <w:sz w:val="20"/>
                <w:szCs w:val="20"/>
              </w:rPr>
              <w:t>Detectors</w:t>
            </w:r>
          </w:p>
        </w:tc>
        <w:tc>
          <w:tcPr>
            <w:tcW w:w="1087" w:type="dxa"/>
            <w:hideMark/>
          </w:tcPr>
          <w:p w14:paraId="7F482CB9" w14:textId="77777777" w:rsidR="001B474F" w:rsidRPr="001B474F" w:rsidRDefault="001B474F" w:rsidP="001B474F">
            <w:pPr>
              <w:jc w:val="center"/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</w:pPr>
            <w:r w:rsidRPr="001B474F"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  <w:t>32</w:t>
            </w:r>
          </w:p>
        </w:tc>
        <w:tc>
          <w:tcPr>
            <w:tcW w:w="1461" w:type="dxa"/>
            <w:hideMark/>
          </w:tcPr>
          <w:p w14:paraId="0EE8BF9A" w14:textId="77777777" w:rsidR="001B474F" w:rsidRPr="001B474F" w:rsidRDefault="001B474F" w:rsidP="001B474F">
            <w:pPr>
              <w:jc w:val="center"/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</w:pPr>
            <w:r w:rsidRPr="001B474F"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  <w:t>28</w:t>
            </w:r>
          </w:p>
        </w:tc>
        <w:tc>
          <w:tcPr>
            <w:tcW w:w="1461" w:type="dxa"/>
            <w:hideMark/>
          </w:tcPr>
          <w:p w14:paraId="120B3D4E" w14:textId="77777777" w:rsidR="001B474F" w:rsidRPr="001B474F" w:rsidRDefault="001B474F" w:rsidP="001B474F">
            <w:pPr>
              <w:jc w:val="center"/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</w:pPr>
            <w:r w:rsidRPr="001B474F"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  <w:t>56</w:t>
            </w:r>
          </w:p>
        </w:tc>
        <w:tc>
          <w:tcPr>
            <w:tcW w:w="1461" w:type="dxa"/>
            <w:hideMark/>
          </w:tcPr>
          <w:p w14:paraId="543BA251" w14:textId="77777777" w:rsidR="001B474F" w:rsidRPr="001B474F" w:rsidRDefault="001B474F" w:rsidP="001B474F">
            <w:pPr>
              <w:jc w:val="center"/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</w:pPr>
            <w:r w:rsidRPr="001B474F"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  <w:t>84</w:t>
            </w:r>
          </w:p>
        </w:tc>
        <w:tc>
          <w:tcPr>
            <w:tcW w:w="1461" w:type="dxa"/>
            <w:hideMark/>
          </w:tcPr>
          <w:p w14:paraId="0ECED41F" w14:textId="77777777" w:rsidR="001B474F" w:rsidRPr="001B474F" w:rsidRDefault="001B474F" w:rsidP="001B474F">
            <w:pPr>
              <w:jc w:val="center"/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</w:pPr>
            <w:r w:rsidRPr="001B474F"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  <w:t>48</w:t>
            </w:r>
          </w:p>
        </w:tc>
        <w:tc>
          <w:tcPr>
            <w:tcW w:w="1461" w:type="dxa"/>
            <w:hideMark/>
          </w:tcPr>
          <w:p w14:paraId="2FAC62CF" w14:textId="77777777" w:rsidR="001B474F" w:rsidRPr="001B474F" w:rsidRDefault="001B474F" w:rsidP="001B474F">
            <w:pPr>
              <w:jc w:val="center"/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</w:pPr>
            <w:r w:rsidRPr="001B474F"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  <w:t>96</w:t>
            </w:r>
          </w:p>
        </w:tc>
        <w:tc>
          <w:tcPr>
            <w:tcW w:w="1461" w:type="dxa"/>
            <w:hideMark/>
          </w:tcPr>
          <w:p w14:paraId="035765DC" w14:textId="77777777" w:rsidR="001B474F" w:rsidRPr="001B474F" w:rsidRDefault="001B474F" w:rsidP="001B474F">
            <w:pPr>
              <w:jc w:val="center"/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</w:pPr>
            <w:r w:rsidRPr="001B474F"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  <w:t>144</w:t>
            </w:r>
          </w:p>
        </w:tc>
        <w:tc>
          <w:tcPr>
            <w:tcW w:w="1461" w:type="dxa"/>
            <w:hideMark/>
          </w:tcPr>
          <w:p w14:paraId="4AEB6769" w14:textId="77777777" w:rsidR="001B474F" w:rsidRPr="001B474F" w:rsidRDefault="001B474F" w:rsidP="001B474F">
            <w:pPr>
              <w:jc w:val="center"/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</w:pPr>
            <w:r w:rsidRPr="001B474F"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  <w:t>128</w:t>
            </w:r>
          </w:p>
        </w:tc>
        <w:tc>
          <w:tcPr>
            <w:tcW w:w="1461" w:type="dxa"/>
            <w:hideMark/>
          </w:tcPr>
          <w:p w14:paraId="43EB13B7" w14:textId="77777777" w:rsidR="001B474F" w:rsidRPr="001B474F" w:rsidRDefault="001B474F" w:rsidP="001B474F">
            <w:pPr>
              <w:jc w:val="center"/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</w:pPr>
            <w:r w:rsidRPr="001B474F"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  <w:t>192</w:t>
            </w:r>
          </w:p>
        </w:tc>
      </w:tr>
      <w:tr w:rsidR="001B474F" w:rsidRPr="001B474F" w14:paraId="60240AA3" w14:textId="77777777" w:rsidTr="00AB52A5">
        <w:tc>
          <w:tcPr>
            <w:tcW w:w="1605" w:type="dxa"/>
            <w:hideMark/>
          </w:tcPr>
          <w:p w14:paraId="01D9C767" w14:textId="77777777" w:rsidR="001B474F" w:rsidRPr="001B474F" w:rsidRDefault="001B474F" w:rsidP="001B474F">
            <w:pPr>
              <w:jc w:val="center"/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</w:pPr>
            <w:r w:rsidRPr="001B474F">
              <w:rPr>
                <w:rFonts w:ascii="Open Sans" w:eastAsia="Times New Roman" w:hAnsi="Open Sans" w:cs="Open Sans"/>
                <w:b/>
                <w:bCs/>
                <w:color w:val="373D3F"/>
                <w:sz w:val="20"/>
                <w:szCs w:val="20"/>
              </w:rPr>
              <w:t>DOI crystals</w:t>
            </w:r>
          </w:p>
        </w:tc>
        <w:tc>
          <w:tcPr>
            <w:tcW w:w="1087" w:type="dxa"/>
            <w:hideMark/>
          </w:tcPr>
          <w:p w14:paraId="1AC37337" w14:textId="77777777" w:rsidR="001B474F" w:rsidRPr="001B474F" w:rsidRDefault="001B474F" w:rsidP="001B474F">
            <w:pPr>
              <w:jc w:val="center"/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</w:pPr>
            <w:r w:rsidRPr="001B474F"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  <w:t>10816</w:t>
            </w:r>
          </w:p>
        </w:tc>
        <w:tc>
          <w:tcPr>
            <w:tcW w:w="1461" w:type="dxa"/>
            <w:hideMark/>
          </w:tcPr>
          <w:p w14:paraId="5727D2AF" w14:textId="77777777" w:rsidR="001B474F" w:rsidRPr="001B474F" w:rsidRDefault="001B474F" w:rsidP="001B474F">
            <w:pPr>
              <w:jc w:val="center"/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</w:pPr>
            <w:r w:rsidRPr="001B474F"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  <w:t>9464</w:t>
            </w:r>
          </w:p>
        </w:tc>
        <w:tc>
          <w:tcPr>
            <w:tcW w:w="1461" w:type="dxa"/>
            <w:hideMark/>
          </w:tcPr>
          <w:p w14:paraId="2DCA5BEB" w14:textId="77777777" w:rsidR="001B474F" w:rsidRPr="001B474F" w:rsidRDefault="001B474F" w:rsidP="001B474F">
            <w:pPr>
              <w:jc w:val="center"/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</w:pPr>
            <w:r w:rsidRPr="001B474F"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  <w:t>18928</w:t>
            </w:r>
          </w:p>
        </w:tc>
        <w:tc>
          <w:tcPr>
            <w:tcW w:w="1461" w:type="dxa"/>
            <w:hideMark/>
          </w:tcPr>
          <w:p w14:paraId="4734FFC4" w14:textId="77777777" w:rsidR="001B474F" w:rsidRPr="001B474F" w:rsidRDefault="001B474F" w:rsidP="001B474F">
            <w:pPr>
              <w:jc w:val="center"/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</w:pPr>
            <w:r w:rsidRPr="001B474F"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  <w:t>28392</w:t>
            </w:r>
          </w:p>
        </w:tc>
        <w:tc>
          <w:tcPr>
            <w:tcW w:w="1461" w:type="dxa"/>
            <w:hideMark/>
          </w:tcPr>
          <w:p w14:paraId="5744E149" w14:textId="77777777" w:rsidR="001B474F" w:rsidRPr="001B474F" w:rsidRDefault="001B474F" w:rsidP="001B474F">
            <w:pPr>
              <w:jc w:val="center"/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</w:pPr>
            <w:r w:rsidRPr="001B474F"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  <w:t>16224</w:t>
            </w:r>
          </w:p>
        </w:tc>
        <w:tc>
          <w:tcPr>
            <w:tcW w:w="1461" w:type="dxa"/>
            <w:hideMark/>
          </w:tcPr>
          <w:p w14:paraId="08839A9E" w14:textId="77777777" w:rsidR="001B474F" w:rsidRPr="001B474F" w:rsidRDefault="001B474F" w:rsidP="001B474F">
            <w:pPr>
              <w:jc w:val="center"/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</w:pPr>
            <w:r w:rsidRPr="001B474F"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  <w:t>32448</w:t>
            </w:r>
          </w:p>
        </w:tc>
        <w:tc>
          <w:tcPr>
            <w:tcW w:w="1461" w:type="dxa"/>
            <w:hideMark/>
          </w:tcPr>
          <w:p w14:paraId="3BCF64DC" w14:textId="77777777" w:rsidR="001B474F" w:rsidRPr="001B474F" w:rsidRDefault="001B474F" w:rsidP="001B474F">
            <w:pPr>
              <w:jc w:val="center"/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</w:pPr>
            <w:r w:rsidRPr="001B474F"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  <w:t>48672</w:t>
            </w:r>
          </w:p>
        </w:tc>
        <w:tc>
          <w:tcPr>
            <w:tcW w:w="1461" w:type="dxa"/>
            <w:hideMark/>
          </w:tcPr>
          <w:p w14:paraId="1E5D0E03" w14:textId="77777777" w:rsidR="001B474F" w:rsidRPr="001B474F" w:rsidRDefault="001B474F" w:rsidP="001B474F">
            <w:pPr>
              <w:jc w:val="center"/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</w:pPr>
            <w:r w:rsidRPr="001B474F"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  <w:t>43264</w:t>
            </w:r>
          </w:p>
        </w:tc>
        <w:tc>
          <w:tcPr>
            <w:tcW w:w="1461" w:type="dxa"/>
            <w:hideMark/>
          </w:tcPr>
          <w:p w14:paraId="72EF4481" w14:textId="77777777" w:rsidR="001B474F" w:rsidRPr="001B474F" w:rsidRDefault="001B474F" w:rsidP="001B474F">
            <w:pPr>
              <w:jc w:val="center"/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</w:pPr>
            <w:r w:rsidRPr="001B474F">
              <w:rPr>
                <w:rFonts w:ascii="Open Sans" w:eastAsia="Times New Roman" w:hAnsi="Open Sans" w:cs="Open Sans"/>
                <w:color w:val="373D3F"/>
                <w:sz w:val="20"/>
                <w:szCs w:val="20"/>
              </w:rPr>
              <w:t>64896</w:t>
            </w:r>
          </w:p>
        </w:tc>
      </w:tr>
    </w:tbl>
    <w:p w14:paraId="3F12FD66" w14:textId="37FBC40E" w:rsidR="009B4B0E" w:rsidRPr="009B4B0E" w:rsidRDefault="00415D18" w:rsidP="009B4B0E">
      <w:r w:rsidRPr="00E24CC1">
        <w:rPr>
          <w:rFonts w:asciiTheme="majorHAnsi" w:hAnsiTheme="majorHAnsi" w:cstheme="majorHAnsi"/>
          <w:noProof/>
          <w:highlight w:val="magenta"/>
        </w:rPr>
        <w:drawing>
          <wp:anchor distT="0" distB="0" distL="114300" distR="114300" simplePos="0" relativeHeight="251662336" behindDoc="0" locked="0" layoutInCell="1" allowOverlap="1" wp14:anchorId="507927F7" wp14:editId="4E854A2B">
            <wp:simplePos x="0" y="0"/>
            <wp:positionH relativeFrom="column">
              <wp:posOffset>6995160</wp:posOffset>
            </wp:positionH>
            <wp:positionV relativeFrom="paragraph">
              <wp:posOffset>55880</wp:posOffset>
            </wp:positionV>
            <wp:extent cx="2251710" cy="1921287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710" cy="1921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4CC1">
        <w:rPr>
          <w:rFonts w:asciiTheme="majorHAnsi" w:hAnsiTheme="majorHAnsi" w:cstheme="majorHAnsi"/>
          <w:noProof/>
          <w:highlight w:val="magenta"/>
        </w:rPr>
        <w:drawing>
          <wp:anchor distT="0" distB="0" distL="114300" distR="114300" simplePos="0" relativeHeight="251661312" behindDoc="0" locked="0" layoutInCell="1" allowOverlap="1" wp14:anchorId="1051B845" wp14:editId="7F6DE5C7">
            <wp:simplePos x="0" y="0"/>
            <wp:positionH relativeFrom="margin">
              <wp:align>left</wp:align>
            </wp:positionH>
            <wp:positionV relativeFrom="paragraph">
              <wp:posOffset>166370</wp:posOffset>
            </wp:positionV>
            <wp:extent cx="4447252" cy="17640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7252" cy="176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4B0E">
        <w:rPr>
          <w:i/>
          <w:iCs/>
          <w:sz w:val="20"/>
          <w:szCs w:val="20"/>
        </w:rPr>
        <w:br/>
      </w:r>
    </w:p>
    <w:sectPr w:rsidR="009B4B0E" w:rsidRPr="009B4B0E" w:rsidSect="00C37F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F59"/>
    <w:rsid w:val="001B474F"/>
    <w:rsid w:val="00343B8F"/>
    <w:rsid w:val="00415D18"/>
    <w:rsid w:val="00936405"/>
    <w:rsid w:val="009B4B0E"/>
    <w:rsid w:val="00AB52A5"/>
    <w:rsid w:val="00C37F59"/>
    <w:rsid w:val="00E9689C"/>
    <w:rsid w:val="00F13AE2"/>
    <w:rsid w:val="00FA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A5063"/>
  <w15:chartTrackingRefBased/>
  <w15:docId w15:val="{91D63D42-154E-4EAC-A7D1-66D8A93C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7F5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13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1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822</Characters>
  <Application>Microsoft Office Word</Application>
  <DocSecurity>0</DocSecurity>
  <Lines>137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Sandoval</dc:creator>
  <cp:keywords/>
  <dc:description/>
  <cp:lastModifiedBy>Sam Sandoval</cp:lastModifiedBy>
  <cp:revision>3</cp:revision>
  <cp:lastPrinted>2020-04-13T16:43:00Z</cp:lastPrinted>
  <dcterms:created xsi:type="dcterms:W3CDTF">2020-06-16T20:22:00Z</dcterms:created>
  <dcterms:modified xsi:type="dcterms:W3CDTF">2020-06-16T20:24:00Z</dcterms:modified>
</cp:coreProperties>
</file>